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58C2A952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710754">
            <w:rPr>
              <w:rFonts w:ascii="Times New Roman" w:hAnsi="Times New Roman" w:cs="Times New Roman"/>
              <w:b/>
              <w:sz w:val="24"/>
              <w:szCs w:val="24"/>
            </w:rPr>
            <w:t>0636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1" w:value="2021"/>
            <w:listItem w:displayText="2022" w:value="2022"/>
            <w:listItem w:displayText="2023" w:value="2023"/>
          </w:dropDownList>
        </w:sdtPr>
        <w:sdtEndPr/>
        <w:sdtContent>
          <w:r w:rsidR="009E2B87">
            <w:rPr>
              <w:rFonts w:ascii="Times New Roman" w:hAnsi="Times New Roman" w:cs="Times New Roman"/>
              <w:b/>
              <w:sz w:val="24"/>
              <w:szCs w:val="24"/>
            </w:rPr>
            <w:t>2022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2E75EA41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710754">
            <w:rPr>
              <w:rFonts w:ascii="Times New Roman" w:hAnsi="Times New Roman" w:cs="Times New Roman"/>
              <w:b/>
              <w:sz w:val="24"/>
              <w:szCs w:val="24"/>
            </w:rPr>
            <w:t>Patricia Michels Sandrini - Matrícula 954.157-8;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63CA1C23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710754">
            <w:rPr>
              <w:rFonts w:ascii="Times New Roman" w:hAnsi="Times New Roman"/>
              <w:bCs/>
              <w:sz w:val="24"/>
            </w:rPr>
            <w:t>Paulo Edison de Lima - Matrícula670.176-0;</w:t>
          </w:r>
        </w:sdtContent>
      </w:sdt>
    </w:p>
    <w:p w14:paraId="6F6C6B11" w14:textId="1821A4E9" w:rsidR="00C93553" w:rsidRPr="00F930DE" w:rsidRDefault="004D1A31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69680160"/>
          <w:placeholder>
            <w:docPart w:val="EE850309C6FC49509BC12A7FC406FF7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710754">
            <w:rPr>
              <w:rFonts w:ascii="Times New Roman" w:hAnsi="Times New Roman"/>
              <w:bCs/>
              <w:sz w:val="24"/>
            </w:rPr>
            <w:t>Marcelo Darci de Souza - Matrícula 962.560-7;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2D546323" w14:textId="340741A3" w:rsidR="00AD5480" w:rsidRPr="00F930DE" w:rsidRDefault="004D1A31" w:rsidP="00AD5480">
      <w:pPr>
        <w:pStyle w:val="Corpodetexto21"/>
        <w:spacing w:line="360" w:lineRule="auto"/>
        <w:ind w:left="144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  <w:r w:rsidR="00AD5480" w:rsidRPr="00F930DE">
        <w:rPr>
          <w:rFonts w:ascii="Times New Roman" w:hAnsi="Times New Roman"/>
          <w:bCs/>
          <w:sz w:val="24"/>
        </w:rPr>
        <w:t xml:space="preserve">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133107890"/>
          <w:placeholder>
            <w:docPart w:val="8A5AE6A6BB154E929D3DA4A87E4FCDDB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710754">
            <w:rPr>
              <w:rFonts w:ascii="Times New Roman" w:hAnsi="Times New Roman"/>
              <w:bCs/>
              <w:sz w:val="24"/>
            </w:rPr>
            <w:t>Fabrício Devenz - Matrícula 663.965-8;</w:t>
          </w:r>
        </w:sdtContent>
      </w:sdt>
    </w:p>
    <w:p w14:paraId="196C0837" w14:textId="2DD65F10" w:rsidR="00AD5480" w:rsidRPr="00F930DE" w:rsidRDefault="00AD5480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ab/>
        <w:t xml:space="preserve">     </w:t>
      </w:r>
      <w:r w:rsidR="004D1A31">
        <w:rPr>
          <w:rFonts w:ascii="Times New Roman" w:hAnsi="Times New Roman"/>
          <w:bCs/>
          <w:sz w:val="24"/>
        </w:rPr>
        <w:t xml:space="preserve">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010671582"/>
          <w:placeholder>
            <w:docPart w:val="8BA7CFDE9D694632A6C77BC0CBB8DACF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710754">
            <w:rPr>
              <w:rFonts w:ascii="Times New Roman" w:hAnsi="Times New Roman"/>
              <w:bCs/>
              <w:sz w:val="24"/>
            </w:rPr>
            <w:t>Rafael Xavier dos Santos Muraro - Matrícula 658.593-0;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6083D8EE" w14:textId="557D5257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32598668"/>
          <w:placeholder>
            <w:docPart w:val="485FE92E6CD34D53BA0D6B9069D8F1E5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710754">
            <w:rPr>
              <w:rFonts w:ascii="Times New Roman" w:hAnsi="Times New Roman"/>
              <w:bCs/>
              <w:sz w:val="24"/>
            </w:rPr>
            <w:t>Cassio Germano Cacciatori - Matrícula 665.127-5-01.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1E254F56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710754">
            <w:rPr>
              <w:rFonts w:ascii="Times New Roman" w:hAnsi="Times New Roman"/>
              <w:b/>
              <w:sz w:val="24"/>
            </w:rPr>
            <w:t>Luiza da Silva Kleinubing</w:t>
          </w:r>
        </w:sdtContent>
      </w:sdt>
    </w:p>
    <w:p w14:paraId="2B3106B6" w14:textId="77777777" w:rsidR="00DE7344" w:rsidRPr="00DE7344" w:rsidRDefault="00DE7344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</w:p>
    <w:p w14:paraId="12DB3DDA" w14:textId="5457776E" w:rsidR="00F93AD7" w:rsidRPr="00025156" w:rsidRDefault="00710754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E2B87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2-02-24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24 de fevereiro de 2022</w:t>
          </w:r>
        </w:sdtContent>
      </w:sdt>
    </w:p>
    <w:p w14:paraId="7FE07D7A" w14:textId="77777777" w:rsidR="0040753A" w:rsidRPr="00025156" w:rsidRDefault="0040753A" w:rsidP="009C7EE5">
      <w:pPr>
        <w:pStyle w:val="Corpodetexto21"/>
        <w:spacing w:line="360" w:lineRule="auto"/>
        <w:ind w:firstLine="708"/>
        <w:jc w:val="left"/>
        <w:rPr>
          <w:rFonts w:ascii="Times New Roman" w:hAnsi="Times New Roman"/>
          <w:sz w:val="24"/>
        </w:rPr>
      </w:pPr>
    </w:p>
    <w:p w14:paraId="623AB4BE" w14:textId="77777777" w:rsidR="0000546C" w:rsidRPr="00025156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67C46E6E" w:rsidR="002418EF" w:rsidRPr="00025156" w:rsidRDefault="00710754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FD3AFB9" w14:textId="77777777" w:rsidR="00B12A3C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69C937AF" w:rsidR="00B12A3C" w:rsidRPr="00B12A3C" w:rsidRDefault="00710754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Patricia Michels Sandrini - Matrícula 954.157-8;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342BBD">
      <w:headerReference w:type="default" r:id="rId7"/>
      <w:pgSz w:w="11907" w:h="16839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10754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EE850309C6FC49509BC12A7FC406FF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588ECC5-5D10-43CB-8F64-53D36BD6597B}"/>
      </w:docPartPr>
      <w:docPartBody>
        <w:p w:rsidR="002919F5" w:rsidRDefault="007B406A" w:rsidP="007B406A">
          <w:pPr>
            <w:pStyle w:val="EE850309C6FC49509BC12A7FC406FF7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A5AE6A6BB154E929D3DA4A87E4FCD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42AB4E4-5C23-45E7-A61C-A726EBC4C1BD}"/>
      </w:docPartPr>
      <w:docPartBody>
        <w:p w:rsidR="002919F5" w:rsidRDefault="007B406A" w:rsidP="007B406A">
          <w:pPr>
            <w:pStyle w:val="8A5AE6A6BB154E929D3DA4A87E4FCDDB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BA7CFDE9D694632A6C77BC0CBB8DAC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C0A648-9BD1-4097-BDBF-46CAC2E1B0CF}"/>
      </w:docPartPr>
      <w:docPartBody>
        <w:p w:rsidR="002919F5" w:rsidRDefault="007B406A" w:rsidP="007B406A">
          <w:pPr>
            <w:pStyle w:val="8BA7CFDE9D694632A6C77BC0CBB8DACF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485FE92E6CD34D53BA0D6B9069D8F1E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CFC50AC-734E-4935-83FF-B1F24FBFB69B}"/>
      </w:docPartPr>
      <w:docPartBody>
        <w:p w:rsidR="002919F5" w:rsidRDefault="007B406A" w:rsidP="007B406A">
          <w:pPr>
            <w:pStyle w:val="485FE92E6CD34D53BA0D6B9069D8F1E5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2919F5"/>
    <w:rsid w:val="00475082"/>
    <w:rsid w:val="0076462B"/>
    <w:rsid w:val="007B406A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B406A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E850309C6FC49509BC12A7FC406FF74">
    <w:name w:val="EE850309C6FC49509BC12A7FC406FF74"/>
    <w:rsid w:val="007B406A"/>
  </w:style>
  <w:style w:type="paragraph" w:customStyle="1" w:styleId="8A5AE6A6BB154E929D3DA4A87E4FCDDB">
    <w:name w:val="8A5AE6A6BB154E929D3DA4A87E4FCDDB"/>
    <w:rsid w:val="007B406A"/>
  </w:style>
  <w:style w:type="paragraph" w:customStyle="1" w:styleId="8BA7CFDE9D694632A6C77BC0CBB8DACF">
    <w:name w:val="8BA7CFDE9D694632A6C77BC0CBB8DACF"/>
    <w:rsid w:val="007B406A"/>
  </w:style>
  <w:style w:type="paragraph" w:customStyle="1" w:styleId="485FE92E6CD34D53BA0D6B9069D8F1E5">
    <w:name w:val="485FE92E6CD34D53BA0D6B9069D8F1E5"/>
    <w:rsid w:val="007B40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891D7-7C0E-4425-92C7-31A0BAEE1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157</Words>
  <Characters>851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PATRICIA MICHELS SANDRINI</cp:lastModifiedBy>
  <cp:revision>9</cp:revision>
  <cp:lastPrinted>2018-12-04T15:59:00Z</cp:lastPrinted>
  <dcterms:created xsi:type="dcterms:W3CDTF">2020-03-16T21:12:00Z</dcterms:created>
  <dcterms:modified xsi:type="dcterms:W3CDTF">2022-02-24T18:03:00Z</dcterms:modified>
</cp:coreProperties>
</file>